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777D" w14:textId="77777777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Həkim-rezidentlərin  nəzərinə:</w:t>
      </w:r>
    </w:p>
    <w:p w14:paraId="4D4DDFAF" w14:textId="41241064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Dövrü attestasiya</w:t>
      </w:r>
      <w:r w:rsidR="00F43FA3">
        <w:rPr>
          <w:rFonts w:ascii="Arial" w:hAnsi="Arial" w:cs="Arial"/>
          <w:b/>
          <w:sz w:val="24"/>
          <w:szCs w:val="24"/>
          <w:lang w:val="az-Latn-AZ"/>
        </w:rPr>
        <w:t>da</w:t>
      </w:r>
      <w:r w:rsidR="00D50F4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aşağıda göstərilən ixtisaslar, tarixlər və saatlarda  Azərbaycan Tibb Universitetinin İmtahan </w:t>
      </w:r>
      <w:r w:rsidR="00D50F46">
        <w:rPr>
          <w:rFonts w:ascii="Arial" w:hAnsi="Arial" w:cs="Arial"/>
          <w:b/>
          <w:sz w:val="24"/>
          <w:szCs w:val="24"/>
          <w:lang w:val="az-Latn-AZ"/>
        </w:rPr>
        <w:t>M</w:t>
      </w:r>
      <w:r>
        <w:rPr>
          <w:rFonts w:ascii="Arial" w:hAnsi="Arial" w:cs="Arial"/>
          <w:b/>
          <w:sz w:val="24"/>
          <w:szCs w:val="24"/>
          <w:lang w:val="az-Latn-AZ"/>
        </w:rPr>
        <w:t>ərkəzində keçiriləcək.</w:t>
      </w:r>
    </w:p>
    <w:p w14:paraId="3F8B1E48" w14:textId="3C4D59CD" w:rsidR="00B4643F" w:rsidRDefault="00B4643F" w:rsidP="00B4643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Dövrü attestasiya</w:t>
      </w:r>
      <w:r w:rsidR="00F43FA3">
        <w:rPr>
          <w:rFonts w:ascii="Arial" w:hAnsi="Arial" w:cs="Arial"/>
          <w:sz w:val="24"/>
          <w:szCs w:val="24"/>
          <w:lang w:val="az-Latn-AZ"/>
        </w:rPr>
        <w:t>nın</w:t>
      </w:r>
      <w:r w:rsidR="0071314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test mərhələsində rezident 2 (iki) saat ərzində 50 test sualına cavab verməlidir. Test suallarına hər düzgün cavab 2(iki) balla qiymətləndirilir. Səhv cavablar və ya sualın cavabsız qoyulması sıfır bala bərabər tutulur</w:t>
      </w:r>
      <w:r w:rsidR="0071314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43A90">
        <w:rPr>
          <w:rFonts w:ascii="Arial" w:hAnsi="Arial" w:cs="Arial"/>
          <w:sz w:val="24"/>
          <w:szCs w:val="24"/>
          <w:lang w:val="az-Latn-AZ"/>
        </w:rPr>
        <w:t>( səhv cavablar düz cavablara təsir göstərmir)</w:t>
      </w:r>
      <w:r>
        <w:rPr>
          <w:rFonts w:ascii="Arial" w:hAnsi="Arial" w:cs="Arial"/>
          <w:sz w:val="24"/>
          <w:szCs w:val="24"/>
          <w:lang w:val="az-Latn-AZ"/>
        </w:rPr>
        <w:t>. Testin yekununa görə 60 və ya daha çox bal toplayan rezidentlər dövrü attestasiyadan keçmiş hesab olunurlar. Dövrü attestasiya</w:t>
      </w:r>
      <w:r w:rsidR="00F43FA3">
        <w:rPr>
          <w:rFonts w:ascii="Arial" w:hAnsi="Arial" w:cs="Arial"/>
          <w:sz w:val="24"/>
          <w:szCs w:val="24"/>
          <w:lang w:val="az-Latn-AZ"/>
        </w:rPr>
        <w:t>da</w:t>
      </w:r>
      <w:r w:rsidR="0071314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iştirak etmək üçün rezidentlər mütləq şəxsiyyət vəsiqələrini təqdim etməlidirlər. </w:t>
      </w:r>
    </w:p>
    <w:p w14:paraId="57158499" w14:textId="77777777" w:rsidR="00B4643F" w:rsidRDefault="00B4643F" w:rsidP="00B4643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6F8CD69E" w14:textId="2A76BC37" w:rsidR="00B4643F" w:rsidRDefault="00B4643F" w:rsidP="00B4643F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Dövrü attestasiya </w:t>
      </w:r>
      <w:r>
        <w:rPr>
          <w:rFonts w:ascii="Arial" w:hAnsi="Arial" w:cs="Arial"/>
          <w:sz w:val="24"/>
          <w:szCs w:val="24"/>
          <w:lang w:val="az-Latn-AZ"/>
        </w:rPr>
        <w:t xml:space="preserve">ixtisaslar üzrə aşağıda göstərilən  tarix və saatlarda Azərbaycan Tibb Universitetinin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İmtahan Mərkəzində</w:t>
      </w:r>
      <w:r w:rsidR="00861E24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keçiriləcəkdir. İmtahan Mərkəzi Azərbaycan Tibb Universitetinin 5-ci korpusunda yerləşir</w:t>
      </w:r>
    </w:p>
    <w:p w14:paraId="091260F7" w14:textId="77777777" w:rsidR="00B4643F" w:rsidRDefault="00B4643F" w:rsidP="00B4643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11E970F" w14:textId="637E8069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t>1</w:t>
      </w:r>
      <w:r w:rsidR="00543F4F">
        <w:rPr>
          <w:rFonts w:ascii="Arial" w:hAnsi="Arial" w:cs="Arial"/>
          <w:b/>
          <w:sz w:val="24"/>
          <w:szCs w:val="24"/>
          <w:u w:val="single"/>
          <w:lang w:val="az-Latn-AZ"/>
        </w:rPr>
        <w:t>3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 xml:space="preserve"> OKTYABR</w:t>
      </w:r>
    </w:p>
    <w:p w14:paraId="2D95DE30" w14:textId="77777777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t>SAAT 10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00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>-12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00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5167"/>
        <w:gridCol w:w="3098"/>
      </w:tblGrid>
      <w:tr w:rsidR="00B4643F" w14:paraId="27F25756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92B4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F73A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İxtisas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653A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Zal </w:t>
            </w:r>
          </w:p>
        </w:tc>
      </w:tr>
      <w:tr w:rsidR="00543F4F" w14:paraId="76C5E01F" w14:textId="77777777" w:rsidTr="00543F4F">
        <w:trPr>
          <w:trHeight w:val="4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D3BFC" w14:textId="0DD33B4E" w:rsidR="00543F4F" w:rsidRDefault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2FFCC" w14:textId="410943B1" w:rsidR="00543F4F" w:rsidRDefault="00543F4F" w:rsidP="001A40B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Ümumi Cərrahiyyə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195D" w14:textId="77777777" w:rsidR="00543F4F" w:rsidRDefault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№1</w:t>
            </w:r>
          </w:p>
        </w:tc>
      </w:tr>
      <w:tr w:rsidR="00B4643F" w14:paraId="5CCF6ABC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3AD" w14:textId="7B96D43B" w:rsidR="00B4643F" w:rsidRDefault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3CD3" w14:textId="54FC0AB7" w:rsidR="00B4643F" w:rsidRDefault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Mamalıq-ginekologiya </w:t>
            </w:r>
            <w:r w:rsidR="00B4643F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7B5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№2</w:t>
            </w:r>
          </w:p>
        </w:tc>
      </w:tr>
    </w:tbl>
    <w:p w14:paraId="3D241B86" w14:textId="2D40AFF5" w:rsidR="00543F4F" w:rsidRDefault="00543F4F" w:rsidP="00543F4F">
      <w:pPr>
        <w:spacing w:line="240" w:lineRule="auto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</w:p>
    <w:p w14:paraId="682B227F" w14:textId="434EC9A8" w:rsidR="00543F4F" w:rsidRDefault="00543F4F" w:rsidP="00543F4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t>SAAT 12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30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>-14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30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5167"/>
        <w:gridCol w:w="3098"/>
      </w:tblGrid>
      <w:tr w:rsidR="00543F4F" w14:paraId="42514491" w14:textId="77777777" w:rsidTr="001A40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E48" w14:textId="77777777" w:rsidR="00543F4F" w:rsidRDefault="00543F4F" w:rsidP="001A40B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13D" w14:textId="77777777" w:rsidR="00543F4F" w:rsidRDefault="00543F4F" w:rsidP="001A40B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İxtisas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B3A9" w14:textId="77777777" w:rsidR="00543F4F" w:rsidRDefault="00543F4F" w:rsidP="001A40B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Zal </w:t>
            </w:r>
          </w:p>
        </w:tc>
      </w:tr>
      <w:tr w:rsidR="00543F4F" w14:paraId="63B3FE35" w14:textId="77777777" w:rsidTr="001A40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5B1" w14:textId="037CAD91" w:rsidR="00543F4F" w:rsidRDefault="00543F4F" w:rsidP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6A7" w14:textId="6AC04AD2" w:rsidR="00543F4F" w:rsidRDefault="00543F4F" w:rsidP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Travmatologiya və Ortopediya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03D14" w14:textId="056A1F53" w:rsidR="00543F4F" w:rsidRDefault="00543F4F" w:rsidP="00543F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№1</w:t>
            </w:r>
          </w:p>
        </w:tc>
      </w:tr>
      <w:tr w:rsidR="00543F4F" w14:paraId="07A3CE1C" w14:textId="77777777" w:rsidTr="001A40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704" w14:textId="611B45CD" w:rsidR="00543F4F" w:rsidRDefault="00543F4F" w:rsidP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9C1" w14:textId="5F32EA86" w:rsidR="00543F4F" w:rsidRDefault="00543F4F" w:rsidP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Kardiologiya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122" w14:textId="77777777" w:rsidR="00543F4F" w:rsidRDefault="00543F4F" w:rsidP="00543F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F4F" w14:paraId="7357248D" w14:textId="77777777" w:rsidTr="001A40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E35" w14:textId="6E51B72A" w:rsidR="00543F4F" w:rsidRDefault="00543F4F" w:rsidP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0C2" w14:textId="456A3BE1" w:rsidR="00543F4F" w:rsidRDefault="00543F4F" w:rsidP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Oftalmologiya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171396" w14:textId="77777777" w:rsidR="00543F4F" w:rsidRDefault="00543F4F" w:rsidP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№2</w:t>
            </w:r>
          </w:p>
        </w:tc>
      </w:tr>
      <w:tr w:rsidR="00543F4F" w14:paraId="6E1AE591" w14:textId="77777777" w:rsidTr="001A40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4DD" w14:textId="4FECC376" w:rsidR="00543F4F" w:rsidRDefault="00543F4F" w:rsidP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500" w14:textId="1637FAA8" w:rsidR="00543F4F" w:rsidRDefault="00543F4F" w:rsidP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Urologiya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14E70" w14:textId="77777777" w:rsidR="00543F4F" w:rsidRDefault="00543F4F" w:rsidP="00543F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F4F" w14:paraId="1933EEE9" w14:textId="77777777" w:rsidTr="001A40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EEF" w14:textId="491373C9" w:rsidR="00543F4F" w:rsidRDefault="00543F4F" w:rsidP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D97" w14:textId="3FB4C73B" w:rsidR="00543F4F" w:rsidRDefault="00543F4F" w:rsidP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Cərrahiyyəsi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700BC" w14:textId="77777777" w:rsidR="00543F4F" w:rsidRDefault="00543F4F" w:rsidP="00543F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F4F" w14:paraId="3CD7DE8D" w14:textId="77777777" w:rsidTr="001A40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2BC" w14:textId="0A4DD1C5" w:rsidR="00543F4F" w:rsidRDefault="00543F4F" w:rsidP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C03" w14:textId="0EE500D6" w:rsidR="00543F4F" w:rsidRDefault="00543F4F" w:rsidP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Dermatovenerologiya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05A" w14:textId="77777777" w:rsidR="00543F4F" w:rsidRDefault="00543F4F" w:rsidP="00543F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3291C712" w14:textId="77777777" w:rsidR="00543F4F" w:rsidRDefault="00543F4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</w:p>
    <w:p w14:paraId="439E0130" w14:textId="77777777" w:rsidR="00B4643F" w:rsidRDefault="00B4643F" w:rsidP="00B4643F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19089778" w14:textId="77777777" w:rsidR="00543F4F" w:rsidRDefault="00543F4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2B3AA848" w14:textId="77777777" w:rsidR="00543F4F" w:rsidRDefault="00543F4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0A67BA74" w14:textId="77777777" w:rsidR="00543F4F" w:rsidRDefault="00543F4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714C7192" w14:textId="77777777" w:rsidR="00543F4F" w:rsidRDefault="00543F4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1FA066A1" w14:textId="4868A345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lastRenderedPageBreak/>
        <w:t>1</w:t>
      </w:r>
      <w:r w:rsidR="00543F4F">
        <w:rPr>
          <w:rFonts w:ascii="Arial" w:hAnsi="Arial" w:cs="Arial"/>
          <w:b/>
          <w:sz w:val="24"/>
          <w:szCs w:val="24"/>
          <w:u w:val="single"/>
          <w:lang w:val="az-Latn-AZ"/>
        </w:rPr>
        <w:t>4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 xml:space="preserve"> OKTYABR</w:t>
      </w:r>
    </w:p>
    <w:p w14:paraId="678E004F" w14:textId="77777777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t>SAAT 10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00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>-12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00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1"/>
        <w:gridCol w:w="5155"/>
        <w:gridCol w:w="3109"/>
      </w:tblGrid>
      <w:tr w:rsidR="00B4643F" w14:paraId="1FE8E2CC" w14:textId="77777777" w:rsidTr="00B4643F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BE06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D887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İxtisas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7F8C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Zal </w:t>
            </w:r>
          </w:p>
        </w:tc>
      </w:tr>
      <w:tr w:rsidR="00543F4F" w14:paraId="47C4D4E3" w14:textId="77777777" w:rsidTr="001A40B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3C8" w14:textId="616CB9F8" w:rsidR="00543F4F" w:rsidRDefault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7ED" w14:textId="4DBC567F" w:rsidR="00543F4F" w:rsidRDefault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Plastik Cərrahiyyə 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9B8186" w14:textId="77777777" w:rsidR="00543F4F" w:rsidRDefault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№1</w:t>
            </w:r>
          </w:p>
        </w:tc>
      </w:tr>
      <w:tr w:rsidR="00543F4F" w14:paraId="497261A1" w14:textId="77777777" w:rsidTr="001A40B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DA5C" w14:textId="77777777" w:rsidR="00543F4F" w:rsidRDefault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9B7" w14:textId="75A53A33" w:rsidR="00543F4F" w:rsidRDefault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Psixiatriya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2F9B4" w14:textId="77777777" w:rsidR="00543F4F" w:rsidRDefault="00543F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F4F" w14:paraId="454CCE12" w14:textId="77777777" w:rsidTr="001A40B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B10" w14:textId="4B42EC36" w:rsidR="00543F4F" w:rsidRDefault="00543F4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78A" w14:textId="57A80C90" w:rsidR="00543F4F" w:rsidRDefault="00543F4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Pediatriya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51D9" w14:textId="77777777" w:rsidR="00543F4F" w:rsidRDefault="00543F4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E256D" w14:paraId="058E3609" w14:textId="77777777" w:rsidTr="001A40B6">
        <w:trPr>
          <w:trHeight w:val="41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4544" w14:textId="23273D95" w:rsidR="005E256D" w:rsidRDefault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B21" w14:textId="7A0197DE" w:rsidR="005E256D" w:rsidRDefault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Nefrologiya 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5F17E" w14:textId="77777777" w:rsidR="005E256D" w:rsidRDefault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№2</w:t>
            </w:r>
          </w:p>
        </w:tc>
      </w:tr>
      <w:tr w:rsidR="005E256D" w14:paraId="13A7BF65" w14:textId="77777777" w:rsidTr="001A40B6">
        <w:trPr>
          <w:trHeight w:val="41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313" w14:textId="1C8FFE95" w:rsidR="005E256D" w:rsidRDefault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CB3" w14:textId="75A42DD7" w:rsidR="005E256D" w:rsidRDefault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Yoluxucu xəstəliklər 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7EEF9" w14:textId="77777777" w:rsidR="005E256D" w:rsidRDefault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E256D" w14:paraId="31911ABB" w14:textId="77777777" w:rsidTr="001A40B6">
        <w:trPr>
          <w:trHeight w:val="41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2E1" w14:textId="5B265851" w:rsidR="005E256D" w:rsidRDefault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189" w14:textId="40B5EF7E" w:rsidR="005E256D" w:rsidRDefault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Endokrinologiya 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EFC5" w14:textId="77777777" w:rsidR="005E256D" w:rsidRDefault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3BBBA0C8" w14:textId="77777777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2813E443" w14:textId="77777777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t>SAAT 12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30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>-14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30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9"/>
        <w:gridCol w:w="5159"/>
        <w:gridCol w:w="3107"/>
      </w:tblGrid>
      <w:tr w:rsidR="00B4643F" w14:paraId="6B2E8945" w14:textId="77777777" w:rsidTr="00B4643F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C62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№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1E5E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İxtisas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98F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Zal </w:t>
            </w:r>
          </w:p>
        </w:tc>
      </w:tr>
      <w:tr w:rsidR="00B4643F" w14:paraId="1168C095" w14:textId="77777777" w:rsidTr="00B4643F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05A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94E" w14:textId="531D5C64" w:rsidR="00B4643F" w:rsidRDefault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Qastroenterologiya 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EB83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№1</w:t>
            </w:r>
          </w:p>
        </w:tc>
      </w:tr>
      <w:tr w:rsidR="00B4643F" w14:paraId="6CCEA646" w14:textId="77777777" w:rsidTr="00B4643F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CC3F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EF6" w14:textId="6003403E" w:rsidR="00B4643F" w:rsidRDefault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Allerqologiya və İmmunilogiya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59CB" w14:textId="77777777" w:rsidR="00B4643F" w:rsidRDefault="00B464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4643F" w14:paraId="2982EE81" w14:textId="77777777" w:rsidTr="00B4643F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9FD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1BE" w14:textId="13073E84" w:rsidR="00B4643F" w:rsidRDefault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Şüa-diaqnostikası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0FE7" w14:textId="77777777" w:rsidR="00B4643F" w:rsidRDefault="00B464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E256D" w14:paraId="6D3C6300" w14:textId="77777777" w:rsidTr="00B4643F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0F6" w14:textId="3ACDFF7C" w:rsidR="005E256D" w:rsidRDefault="005E256D" w:rsidP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57C" w14:textId="2FCD63EF" w:rsidR="005E256D" w:rsidRDefault="005E256D" w:rsidP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Üz Çənə Cərrahiyyəsi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0E7" w14:textId="77777777" w:rsidR="005E256D" w:rsidRDefault="005E256D" w:rsidP="005E25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E256D" w:rsidRPr="00B42656" w14:paraId="6A944F49" w14:textId="77777777" w:rsidTr="00B4643F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2C2" w14:textId="0BCEF87D" w:rsidR="005E256D" w:rsidRDefault="005E256D" w:rsidP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6CD" w14:textId="42B7EB1F" w:rsidR="005E256D" w:rsidRDefault="005E256D" w:rsidP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Sosial gigiyena və Səhiyyənin təşkili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6B9" w14:textId="77777777" w:rsidR="005E256D" w:rsidRDefault="005E256D" w:rsidP="005E25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E256D" w14:paraId="5D0AFA52" w14:textId="77777777" w:rsidTr="005E256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3ED" w14:textId="1E1F8EFB" w:rsidR="005E256D" w:rsidRDefault="005E256D" w:rsidP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CEA" w14:textId="0C5FC75C" w:rsidR="005E256D" w:rsidRDefault="005E256D" w:rsidP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Anesteziologiya və Reanimatologiya 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137A" w14:textId="77777777" w:rsidR="005E256D" w:rsidRDefault="005E256D" w:rsidP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№2</w:t>
            </w:r>
          </w:p>
        </w:tc>
      </w:tr>
      <w:tr w:rsidR="005E256D" w14:paraId="783FB51B" w14:textId="77777777" w:rsidTr="005E256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52D" w14:textId="35E921DF" w:rsidR="005E256D" w:rsidRDefault="005E256D" w:rsidP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CB6" w14:textId="47F6AE03" w:rsidR="005E256D" w:rsidRDefault="005E256D" w:rsidP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Neyrocərrahiyyə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6941" w14:textId="77777777" w:rsidR="005E256D" w:rsidRDefault="005E256D" w:rsidP="005E25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E256D" w14:paraId="2007883E" w14:textId="77777777" w:rsidTr="005E256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BB6" w14:textId="4BC52A8C" w:rsidR="005E256D" w:rsidRDefault="005E256D" w:rsidP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7A7" w14:textId="105F5161" w:rsidR="005E256D" w:rsidRDefault="005E256D" w:rsidP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Daxili xəstəliklər (Terapiya)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A6E5" w14:textId="77777777" w:rsidR="005E256D" w:rsidRDefault="005E256D" w:rsidP="005E25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E256D" w14:paraId="101D6364" w14:textId="77777777" w:rsidTr="005E256D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C7D" w14:textId="616E8F0A" w:rsidR="005E256D" w:rsidRDefault="005E256D" w:rsidP="005E256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EAA" w14:textId="06EFBB17" w:rsidR="005E256D" w:rsidRDefault="005E256D" w:rsidP="005E256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Revmatologiya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D5FE" w14:textId="77777777" w:rsidR="005E256D" w:rsidRDefault="005E256D" w:rsidP="005E25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527ABF61" w14:textId="77777777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</w:p>
    <w:p w14:paraId="4E8195F9" w14:textId="77777777" w:rsidR="005E256D" w:rsidRDefault="005E256D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68A87024" w14:textId="77777777" w:rsidR="005E256D" w:rsidRDefault="005E256D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401F1A93" w14:textId="77777777" w:rsidR="005E256D" w:rsidRDefault="005E256D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5704D75E" w14:textId="77777777" w:rsidR="005E256D" w:rsidRDefault="005E256D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46476C2E" w14:textId="77777777" w:rsidR="005E256D" w:rsidRDefault="005E256D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5C0CC7FF" w14:textId="77777777" w:rsidR="005E256D" w:rsidRDefault="005E256D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4240C37D" w14:textId="77777777" w:rsidR="005E256D" w:rsidRDefault="005E256D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6F3281F3" w14:textId="77777777" w:rsidR="005E256D" w:rsidRDefault="005E256D" w:rsidP="00543A90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az-Latn-AZ"/>
        </w:rPr>
      </w:pPr>
    </w:p>
    <w:p w14:paraId="4A0CD417" w14:textId="1B4AB883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lastRenderedPageBreak/>
        <w:t>1</w:t>
      </w:r>
      <w:r w:rsidR="005E256D">
        <w:rPr>
          <w:rFonts w:ascii="Arial" w:hAnsi="Arial" w:cs="Arial"/>
          <w:b/>
          <w:sz w:val="24"/>
          <w:szCs w:val="24"/>
          <w:u w:val="single"/>
          <w:lang w:val="az-Latn-AZ"/>
        </w:rPr>
        <w:t>5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 xml:space="preserve"> </w:t>
      </w:r>
      <w:r w:rsidR="00B42656">
        <w:rPr>
          <w:rFonts w:ascii="Arial" w:hAnsi="Arial" w:cs="Arial"/>
          <w:b/>
          <w:sz w:val="24"/>
          <w:szCs w:val="24"/>
          <w:u w:val="single"/>
          <w:lang w:val="az-Latn-AZ"/>
        </w:rPr>
        <w:t>OKTYABR</w:t>
      </w:r>
    </w:p>
    <w:p w14:paraId="693146C0" w14:textId="77777777" w:rsidR="00B4643F" w:rsidRDefault="00B4643F" w:rsidP="00B4643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</w:pPr>
      <w:r>
        <w:rPr>
          <w:rFonts w:ascii="Arial" w:hAnsi="Arial" w:cs="Arial"/>
          <w:b/>
          <w:sz w:val="24"/>
          <w:szCs w:val="24"/>
          <w:u w:val="single"/>
          <w:lang w:val="az-Latn-AZ"/>
        </w:rPr>
        <w:t>SAAT 10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00</w:t>
      </w:r>
      <w:r>
        <w:rPr>
          <w:rFonts w:ascii="Arial" w:hAnsi="Arial" w:cs="Arial"/>
          <w:b/>
          <w:sz w:val="24"/>
          <w:szCs w:val="24"/>
          <w:u w:val="single"/>
          <w:lang w:val="az-Latn-AZ"/>
        </w:rPr>
        <w:t>-12</w:t>
      </w:r>
      <w:r>
        <w:rPr>
          <w:rFonts w:ascii="Arial" w:hAnsi="Arial" w:cs="Arial"/>
          <w:b/>
          <w:sz w:val="24"/>
          <w:szCs w:val="24"/>
          <w:u w:val="single"/>
          <w:vertAlign w:val="superscript"/>
          <w:lang w:val="az-Latn-AZ"/>
        </w:rPr>
        <w:t>00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5157"/>
        <w:gridCol w:w="3108"/>
      </w:tblGrid>
      <w:tr w:rsidR="00B4643F" w14:paraId="64F0E506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022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№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4FE8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İxtisas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6307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Zal </w:t>
            </w:r>
          </w:p>
        </w:tc>
      </w:tr>
      <w:tr w:rsidR="00B4643F" w14:paraId="2361497F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FD16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9AA" w14:textId="356A7FDC" w:rsidR="00B4643F" w:rsidRDefault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Nevrologiya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1332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№1</w:t>
            </w:r>
          </w:p>
        </w:tc>
      </w:tr>
      <w:tr w:rsidR="00B4643F" w14:paraId="3BA7ED2D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48ED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A5A" w14:textId="788E52ED" w:rsidR="00B4643F" w:rsidRDefault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Otorinolarinqologiya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1B02" w14:textId="77777777" w:rsidR="00B4643F" w:rsidRDefault="00B464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4643F" w14:paraId="1482E7C1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9BD5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4F7" w14:textId="25B255A7" w:rsidR="00B4643F" w:rsidRDefault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Onkologiya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8B8" w14:textId="77777777" w:rsidR="00B4643F" w:rsidRDefault="00B464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4643F" w14:paraId="72F51333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2CB" w14:textId="77777777" w:rsidR="00B4643F" w:rsidRDefault="00B4643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1FA" w14:textId="7440034C" w:rsidR="00B4643F" w:rsidRDefault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Ürək Damar Cərrahiyyəsi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D3F4" w14:textId="77777777" w:rsidR="00B4643F" w:rsidRDefault="00B4643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1009D47F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A62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902" w14:textId="0C8879E5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Ortodontiya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BF8A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Zal №2</w:t>
            </w:r>
          </w:p>
        </w:tc>
      </w:tr>
      <w:tr w:rsidR="00543A90" w14:paraId="31FFBA54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7AF" w14:textId="396BB0FD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08E" w14:textId="6AB8F3F8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0717F">
              <w:rPr>
                <w:rFonts w:ascii="Arial" w:hAnsi="Arial" w:cs="Arial"/>
                <w:sz w:val="24"/>
                <w:szCs w:val="24"/>
                <w:lang w:val="az-Latn-AZ"/>
              </w:rPr>
              <w:t>Stomatologiya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21B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77B62A7B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405" w14:textId="73719F24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B54" w14:textId="5474709F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Paradontologiya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47E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3458FC60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AF7" w14:textId="68F321FC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17A" w14:textId="12116373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Ortopedik stomatologiya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6CD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44406B97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26C" w14:textId="526BAEC4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301" w14:textId="4020E488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Neonatologiya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8EE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7FB30F7A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904" w14:textId="46F95DDD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FEF" w14:textId="48EC0042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endokrinologiyası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9CC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48F45A7E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41F" w14:textId="061002E5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713" w14:textId="20D2CF6D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kardiologiyası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744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587BB976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419" w14:textId="0540B5EE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DDC" w14:textId="526C4E35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yoluxucu xəstəlikləri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E2D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3275413F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E33" w14:textId="1A198DB3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976" w14:textId="20011748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nefrologiyası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307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1A1DF74F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014" w14:textId="64A8281C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F9A1" w14:textId="64E6D855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qastoenterologiyası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194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42529630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CF6" w14:textId="0239335B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C15" w14:textId="0706110B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nevrologiyası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EFD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1602B2C3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B92" w14:textId="60DBDB6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81E" w14:textId="0EC89683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Epidemiologiya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5D7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60B4E0E3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808" w14:textId="6B589870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F78" w14:textId="4042C5F4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Gigiyena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9CA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37D986EC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309" w14:textId="7DFE8934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BEA" w14:textId="5CB0FB7A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Nüvə təbabəti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9F6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115D50C3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6BD" w14:textId="18EF4153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DB2" w14:textId="0CAC6F5C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Uşaq psixiatriyası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F82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15380F7D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431" w14:textId="66A2B763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D48" w14:textId="748CF3CD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Mikrobiologiya 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910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02336824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504" w14:textId="5463A0B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B617" w14:textId="15D56F73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Laboratoriya işi 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FD0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469E7DF0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38F" w14:textId="26179FB1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DF5" w14:textId="6173D319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Fizioterapiya 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755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14:paraId="1EE4E1DA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43B" w14:textId="467B7CB2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50D" w14:textId="0DB37A68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Hematologiya 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7B6" w14:textId="77777777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43A90" w:rsidRPr="00B42656" w14:paraId="638BECB7" w14:textId="77777777" w:rsidTr="00B46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CAED" w14:textId="5BC93191" w:rsidR="00543A90" w:rsidRDefault="00543A90" w:rsidP="00543A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24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F2F" w14:textId="137FF0AF" w:rsidR="00543A90" w:rsidRDefault="00543A90" w:rsidP="00543A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Patoloji anatomiya,məhkəə-tibbi ekspertiza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5EE" w14:textId="77777777" w:rsidR="00543A90" w:rsidRDefault="00543A90" w:rsidP="00543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769C443D" w14:textId="77777777" w:rsidR="00543A90" w:rsidRDefault="00543A90" w:rsidP="00B4643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7630DF2" w14:textId="77777777" w:rsidR="00543A90" w:rsidRDefault="00543A90" w:rsidP="00B4643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922FF9D" w14:textId="77777777" w:rsidR="00543A90" w:rsidRDefault="00543A90" w:rsidP="00B4643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F785FE5" w14:textId="77777777" w:rsidR="001A40B6" w:rsidRDefault="00B4643F" w:rsidP="00B4643F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>Qeyd: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4ABE658E" w14:textId="2E26A543" w:rsidR="00B4643F" w:rsidRDefault="00543A90" w:rsidP="001A40B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1A40B6">
        <w:rPr>
          <w:rFonts w:ascii="Arial" w:hAnsi="Arial" w:cs="Arial"/>
          <w:sz w:val="24"/>
          <w:szCs w:val="24"/>
          <w:lang w:val="az-Latn-AZ"/>
        </w:rPr>
        <w:t>İmtahana giriş kodları</w:t>
      </w:r>
      <w:r w:rsidR="00861E24">
        <w:rPr>
          <w:rFonts w:ascii="Arial" w:hAnsi="Arial" w:cs="Arial"/>
          <w:sz w:val="24"/>
          <w:szCs w:val="24"/>
          <w:lang w:val="az-Latn-AZ"/>
        </w:rPr>
        <w:t xml:space="preserve">nızı əldə etmək </w:t>
      </w:r>
      <w:r w:rsidRPr="001A40B6">
        <w:rPr>
          <w:rFonts w:ascii="Arial" w:hAnsi="Arial" w:cs="Arial"/>
          <w:sz w:val="24"/>
          <w:szCs w:val="24"/>
          <w:lang w:val="az-Latn-AZ"/>
        </w:rPr>
        <w:t>üçün</w:t>
      </w:r>
      <w:r w:rsidR="00861E24">
        <w:rPr>
          <w:rFonts w:ascii="Arial" w:hAnsi="Arial" w:cs="Arial"/>
          <w:sz w:val="24"/>
          <w:szCs w:val="24"/>
          <w:lang w:val="az-Latn-AZ"/>
        </w:rPr>
        <w:t xml:space="preserve"> imtahandan 30 dəqiqə öncə</w:t>
      </w:r>
      <w:r w:rsidRPr="001A40B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A40B6">
        <w:rPr>
          <w:rFonts w:ascii="Arial" w:hAnsi="Arial" w:cs="Arial"/>
          <w:sz w:val="24"/>
          <w:szCs w:val="24"/>
          <w:lang w:val="az-Latn-AZ"/>
        </w:rPr>
        <w:t>şəxsiyyət vəsiqənizlə</w:t>
      </w:r>
      <w:r w:rsidRPr="001A40B6">
        <w:rPr>
          <w:rFonts w:ascii="Arial" w:hAnsi="Arial" w:cs="Arial"/>
          <w:sz w:val="24"/>
          <w:szCs w:val="24"/>
          <w:lang w:val="az-Latn-AZ"/>
        </w:rPr>
        <w:t xml:space="preserve">  Azərbaycan Tibb Universitetinin </w:t>
      </w:r>
      <w:r w:rsidR="00861E24">
        <w:rPr>
          <w:rFonts w:ascii="Arial" w:hAnsi="Arial" w:cs="Arial"/>
          <w:sz w:val="24"/>
          <w:szCs w:val="24"/>
          <w:lang w:val="az-Latn-AZ"/>
        </w:rPr>
        <w:t>İmtahan</w:t>
      </w:r>
      <w:r w:rsidR="001A40B6" w:rsidRPr="001A40B6">
        <w:rPr>
          <w:rFonts w:ascii="Arial" w:hAnsi="Arial" w:cs="Arial"/>
          <w:sz w:val="24"/>
          <w:szCs w:val="24"/>
          <w:lang w:val="az-Latn-AZ"/>
        </w:rPr>
        <w:t xml:space="preserve"> Mərkəzinə </w:t>
      </w:r>
      <w:r w:rsidR="001A40B6">
        <w:rPr>
          <w:rFonts w:ascii="Arial" w:hAnsi="Arial" w:cs="Arial"/>
          <w:sz w:val="24"/>
          <w:szCs w:val="24"/>
          <w:lang w:val="az-Latn-AZ"/>
        </w:rPr>
        <w:t xml:space="preserve">yaxınlaşmağınız xahiş olunur. </w:t>
      </w:r>
    </w:p>
    <w:p w14:paraId="75D24907" w14:textId="77777777" w:rsidR="00272946" w:rsidRDefault="001A40B6" w:rsidP="001A40B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İmtahana gələrkən  rezident vəsiqəniz , şəxsiyyət vəsiqəniz və peyvənd vəsiqəniz olmalıdır.</w:t>
      </w:r>
    </w:p>
    <w:p w14:paraId="05944080" w14:textId="51FF71AC" w:rsidR="001A40B6" w:rsidRDefault="00272946" w:rsidP="001A40B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Rezident vəsiqəsi olmayan A</w:t>
      </w:r>
      <w:r w:rsidR="00861E24">
        <w:rPr>
          <w:rFonts w:ascii="Arial" w:hAnsi="Arial" w:cs="Arial"/>
          <w:sz w:val="24"/>
          <w:szCs w:val="24"/>
          <w:lang w:val="az-Latn-AZ"/>
        </w:rPr>
        <w:t>TU</w:t>
      </w:r>
      <w:r>
        <w:rPr>
          <w:rFonts w:ascii="Arial" w:hAnsi="Arial" w:cs="Arial"/>
          <w:sz w:val="24"/>
          <w:szCs w:val="24"/>
          <w:lang w:val="az-Latn-AZ"/>
        </w:rPr>
        <w:t xml:space="preserve"> rezidentləri Rezidentura və Magistratura</w:t>
      </w:r>
      <w:r w:rsidR="001A40B6">
        <w:rPr>
          <w:rFonts w:ascii="Arial" w:hAnsi="Arial" w:cs="Arial"/>
          <w:sz w:val="24"/>
          <w:szCs w:val="24"/>
          <w:lang w:val="az-Latn-AZ"/>
        </w:rPr>
        <w:t xml:space="preserve"> şöbəsinə yaxınlaşaraq arayış götürm</w:t>
      </w:r>
      <w:r>
        <w:rPr>
          <w:rFonts w:ascii="Arial" w:hAnsi="Arial" w:cs="Arial"/>
          <w:sz w:val="24"/>
          <w:szCs w:val="24"/>
          <w:lang w:val="az-Latn-AZ"/>
        </w:rPr>
        <w:t>əlidir.</w:t>
      </w:r>
      <w:r w:rsidR="001A40B6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321525C2" w14:textId="649FF113" w:rsidR="001A40B6" w:rsidRPr="001A40B6" w:rsidRDefault="001A40B6" w:rsidP="001A40B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Hamiləlik və hər hansı xəstəlik  səbəbi ilə  peyvənd olunmayanlar poliklinikadan və ya həkimdən rəsmi arayış təqdim etməlidir.  </w:t>
      </w:r>
    </w:p>
    <w:p w14:paraId="054AE4A3" w14:textId="77777777" w:rsidR="00B4643F" w:rsidRDefault="00B4643F" w:rsidP="00B4643F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</w:p>
    <w:p w14:paraId="2531F1D8" w14:textId="77777777" w:rsidR="00B4643F" w:rsidRDefault="00B4643F" w:rsidP="00B4643F">
      <w:pPr>
        <w:spacing w:line="24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Rezidentura və magistratura  şöbəsi </w:t>
      </w:r>
    </w:p>
    <w:p w14:paraId="61146181" w14:textId="2EB4FD35" w:rsidR="00067D81" w:rsidRDefault="00067D81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7062A58E" w14:textId="1376277C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36D56CEE" w14:textId="34C0B8BC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607BC8B4" w14:textId="07CF9B61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428880A0" w14:textId="09BB504C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720422BD" w14:textId="23B5902B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07687D7E" w14:textId="4EA30345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5EC14641" w14:textId="37B123CD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21B73070" w14:textId="0BC9FEAD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5F3BD8FC" w14:textId="160026D9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1EDF0A82" w14:textId="6DA2CF20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19F0FDC8" w14:textId="4D449E93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5C843ABA" w14:textId="57CDDCCB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0F9C2ED1" w14:textId="75BCBDF2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64CFEBB1" w14:textId="1791CC08" w:rsidR="00543A90" w:rsidRDefault="00543A90" w:rsidP="00067D81">
      <w:pPr>
        <w:jc w:val="center"/>
        <w:rPr>
          <w:b/>
          <w:bCs/>
          <w:sz w:val="24"/>
          <w:szCs w:val="24"/>
          <w:lang w:val="az-Latn-AZ"/>
        </w:rPr>
      </w:pPr>
    </w:p>
    <w:p w14:paraId="5A45C301" w14:textId="058E2F5B" w:rsidR="00723494" w:rsidRPr="00543F4F" w:rsidRDefault="00723494">
      <w:pPr>
        <w:rPr>
          <w:lang w:val="az-Latn-AZ"/>
        </w:rPr>
      </w:pPr>
    </w:p>
    <w:sectPr w:rsidR="00723494" w:rsidRPr="0054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24F4"/>
    <w:multiLevelType w:val="hybridMultilevel"/>
    <w:tmpl w:val="B1E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2"/>
    <w:rsid w:val="00067D81"/>
    <w:rsid w:val="00156A57"/>
    <w:rsid w:val="001A40B6"/>
    <w:rsid w:val="001E5B67"/>
    <w:rsid w:val="001F405B"/>
    <w:rsid w:val="00272946"/>
    <w:rsid w:val="0029734E"/>
    <w:rsid w:val="00345DED"/>
    <w:rsid w:val="00364F56"/>
    <w:rsid w:val="00375E5C"/>
    <w:rsid w:val="003F5A13"/>
    <w:rsid w:val="00502450"/>
    <w:rsid w:val="00543A90"/>
    <w:rsid w:val="00543F4F"/>
    <w:rsid w:val="00563F22"/>
    <w:rsid w:val="005D2278"/>
    <w:rsid w:val="005E256D"/>
    <w:rsid w:val="00634777"/>
    <w:rsid w:val="00713140"/>
    <w:rsid w:val="00723494"/>
    <w:rsid w:val="00731FC6"/>
    <w:rsid w:val="007926A8"/>
    <w:rsid w:val="0084326B"/>
    <w:rsid w:val="00861E24"/>
    <w:rsid w:val="008B7D57"/>
    <w:rsid w:val="00B42656"/>
    <w:rsid w:val="00B4643F"/>
    <w:rsid w:val="00C776D9"/>
    <w:rsid w:val="00D50F46"/>
    <w:rsid w:val="00D93C56"/>
    <w:rsid w:val="00DB6FFB"/>
    <w:rsid w:val="00DE15E6"/>
    <w:rsid w:val="00EC36FC"/>
    <w:rsid w:val="00EF17CD"/>
    <w:rsid w:val="00F43FA3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762F"/>
  <w15:chartTrackingRefBased/>
  <w15:docId w15:val="{6C60D5CD-B19F-4DBF-BE88-6960677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Aytac Dəmirova</dc:creator>
  <cp:keywords/>
  <dc:description/>
  <cp:lastModifiedBy>Aytac Dəmirova</cp:lastModifiedBy>
  <cp:revision>15</cp:revision>
  <cp:lastPrinted>2021-10-05T14:00:00Z</cp:lastPrinted>
  <dcterms:created xsi:type="dcterms:W3CDTF">2021-09-28T08:38:00Z</dcterms:created>
  <dcterms:modified xsi:type="dcterms:W3CDTF">2021-10-05T14:23:00Z</dcterms:modified>
</cp:coreProperties>
</file>